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A5" w:rsidRPr="00432CA5" w:rsidRDefault="00432CA5" w:rsidP="00432CA5">
      <w:pPr>
        <w:widowControl w:val="0"/>
        <w:tabs>
          <w:tab w:val="left" w:pos="10196"/>
        </w:tabs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pacing w:val="20"/>
          <w:kern w:val="28"/>
          <w:sz w:val="32"/>
          <w:szCs w:val="32"/>
          <w:lang w:eastAsia="ru-RU"/>
        </w:rPr>
      </w:pPr>
      <w:bookmarkStart w:id="0" w:name="bookmark0"/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726B65" wp14:editId="258ECA73">
            <wp:simplePos x="0" y="0"/>
            <wp:positionH relativeFrom="column">
              <wp:posOffset>273685</wp:posOffset>
            </wp:positionH>
            <wp:positionV relativeFrom="paragraph">
              <wp:posOffset>89535</wp:posOffset>
            </wp:positionV>
            <wp:extent cx="715645" cy="892175"/>
            <wp:effectExtent l="0" t="0" r="8255" b="3175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CA5">
        <w:rPr>
          <w:rFonts w:ascii="Times New Roman" w:eastAsia="Times New Roman" w:hAnsi="Times New Roman" w:cs="Times New Roman"/>
          <w:spacing w:val="20"/>
          <w:kern w:val="28"/>
          <w:sz w:val="32"/>
          <w:szCs w:val="32"/>
          <w:lang w:eastAsia="ru-RU"/>
        </w:rPr>
        <w:t xml:space="preserve">              РОССИЙСКАЯ  ФЕДЕРАЦИЯ</w:t>
      </w:r>
    </w:p>
    <w:p w:rsidR="00432CA5" w:rsidRPr="00432CA5" w:rsidRDefault="00432CA5" w:rsidP="00432CA5">
      <w:pPr>
        <w:widowControl w:val="0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pacing w:val="44"/>
          <w:kern w:val="28"/>
          <w:sz w:val="32"/>
          <w:szCs w:val="32"/>
          <w:lang w:eastAsia="ru-RU"/>
        </w:rPr>
      </w:pPr>
      <w:r w:rsidRPr="00432CA5">
        <w:rPr>
          <w:rFonts w:ascii="Times New Roman" w:eastAsia="Times New Roman" w:hAnsi="Times New Roman" w:cs="Times New Roman"/>
          <w:spacing w:val="44"/>
          <w:kern w:val="28"/>
          <w:sz w:val="32"/>
          <w:szCs w:val="32"/>
          <w:lang w:eastAsia="ru-RU"/>
        </w:rPr>
        <w:t xml:space="preserve">                     РОСТОВСКАЯ ОБЛАСТЬ</w:t>
      </w:r>
    </w:p>
    <w:p w:rsidR="00432CA5" w:rsidRPr="00432CA5" w:rsidRDefault="00432CA5" w:rsidP="00432CA5">
      <w:pPr>
        <w:widowControl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</w:pPr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 xml:space="preserve">муниципальное бюджетное </w:t>
      </w:r>
    </w:p>
    <w:p w:rsidR="00432CA5" w:rsidRPr="00432CA5" w:rsidRDefault="00432CA5" w:rsidP="00432CA5">
      <w:pPr>
        <w:widowControl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</w:pPr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>общеобразовательное учреждение</w:t>
      </w:r>
    </w:p>
    <w:p w:rsidR="00432CA5" w:rsidRPr="00432CA5" w:rsidRDefault="00432CA5" w:rsidP="00432CA5">
      <w:pPr>
        <w:widowControl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</w:pPr>
      <w:proofErr w:type="spellStart"/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>г</w:t>
      </w:r>
      <w:proofErr w:type="gramStart"/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>.Ш</w:t>
      </w:r>
      <w:proofErr w:type="gramEnd"/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>ахты</w:t>
      </w:r>
      <w:proofErr w:type="spellEnd"/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 xml:space="preserve"> Ростовской области</w:t>
      </w:r>
    </w:p>
    <w:p w:rsidR="00432CA5" w:rsidRPr="00432CA5" w:rsidRDefault="00432CA5" w:rsidP="00432C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</w:pPr>
      <w:r w:rsidRPr="00432CA5"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  <w:t xml:space="preserve">          «Средняя общеобразовательная школа №12»</w:t>
      </w:r>
    </w:p>
    <w:p w:rsidR="00432CA5" w:rsidRPr="00432CA5" w:rsidRDefault="00432CA5" w:rsidP="00432C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32"/>
          <w:szCs w:val="32"/>
          <w:lang w:eastAsia="ru-RU"/>
        </w:rPr>
      </w:pPr>
    </w:p>
    <w:p w:rsidR="00432CA5" w:rsidRPr="00432CA5" w:rsidRDefault="00432CA5" w:rsidP="00432CA5">
      <w:pPr>
        <w:widowControl w:val="0"/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28"/>
          <w:sz w:val="16"/>
          <w:szCs w:val="16"/>
          <w:lang w:eastAsia="ru-RU"/>
        </w:rPr>
      </w:pPr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 xml:space="preserve"> 346519, </w:t>
      </w:r>
      <w:proofErr w:type="spellStart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г</w:t>
      </w:r>
      <w:proofErr w:type="gramStart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.Ш</w:t>
      </w:r>
      <w:proofErr w:type="gramEnd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ахты</w:t>
      </w:r>
      <w:proofErr w:type="spellEnd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 xml:space="preserve"> Ростовская область пер. </w:t>
      </w:r>
      <w:proofErr w:type="spellStart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Бугроватый</w:t>
      </w:r>
      <w:proofErr w:type="spellEnd"/>
      <w:r w:rsidRPr="00432CA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 xml:space="preserve"> , 28 тел. 8(8636)26-35-31 /факс 8 (8636)26-35-31,  е</w:t>
      </w:r>
      <w:r w:rsidRPr="00432CA5">
        <w:rPr>
          <w:rFonts w:ascii="Times New Roman" w:eastAsia="Times New Roman" w:hAnsi="Times New Roman" w:cs="Times New Roman"/>
          <w:snapToGrid w:val="0"/>
          <w:kern w:val="28"/>
          <w:sz w:val="16"/>
          <w:szCs w:val="16"/>
          <w:lang w:eastAsia="ru-RU"/>
        </w:rPr>
        <w:t>-</w:t>
      </w:r>
      <w:r w:rsidRPr="00432CA5">
        <w:rPr>
          <w:rFonts w:ascii="Times New Roman" w:eastAsia="Times New Roman" w:hAnsi="Times New Roman" w:cs="Times New Roman"/>
          <w:snapToGrid w:val="0"/>
          <w:kern w:val="28"/>
          <w:sz w:val="16"/>
          <w:szCs w:val="16"/>
          <w:lang w:val="en-US" w:eastAsia="ru-RU"/>
        </w:rPr>
        <w:t>mail</w:t>
      </w:r>
      <w:r w:rsidRPr="00432CA5">
        <w:rPr>
          <w:rFonts w:ascii="Times New Roman" w:eastAsia="Times New Roman" w:hAnsi="Times New Roman" w:cs="Times New Roman"/>
          <w:snapToGrid w:val="0"/>
          <w:kern w:val="28"/>
          <w:sz w:val="16"/>
          <w:szCs w:val="16"/>
          <w:lang w:eastAsia="ru-RU"/>
        </w:rPr>
        <w:t xml:space="preserve">: </w:t>
      </w:r>
      <w:hyperlink r:id="rId7" w:history="1">
        <w:r w:rsidRPr="00432CA5">
          <w:rPr>
            <w:rFonts w:ascii="Times New Roman" w:eastAsia="Times New Roman" w:hAnsi="Times New Roman" w:cs="Times New Roman"/>
            <w:snapToGrid w:val="0"/>
            <w:color w:val="002060"/>
            <w:kern w:val="28"/>
            <w:sz w:val="16"/>
            <w:szCs w:val="16"/>
            <w:u w:val="single"/>
            <w:lang w:eastAsia="ru-RU"/>
          </w:rPr>
          <w:t>school12@shakhty-edu.ru</w:t>
        </w:r>
      </w:hyperlink>
    </w:p>
    <w:p w:rsidR="00432CA5" w:rsidRPr="00432CA5" w:rsidRDefault="00432CA5" w:rsidP="00432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32CA5" w:rsidRPr="00432CA5" w:rsidRDefault="008D0609" w:rsidP="00432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bookmarkStart w:id="1" w:name="_GoBack"/>
      <w:bookmarkEnd w:id="1"/>
      <w:r w:rsidR="0043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432CA5" w:rsidRPr="0043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2024 г.                                                                                          № 2</w:t>
      </w:r>
      <w:r w:rsidR="0043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32CA5" w:rsidRPr="00432CA5" w:rsidRDefault="00432CA5" w:rsidP="00432CA5">
      <w:pPr>
        <w:keepNext/>
        <w:keepLines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32C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ПРИКАЗ</w:t>
      </w:r>
      <w:bookmarkEnd w:id="0"/>
    </w:p>
    <w:p w:rsidR="005548C9" w:rsidRDefault="005548C9" w:rsidP="00A01C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«Об утверждении категорий детей в лагере,</w:t>
      </w:r>
    </w:p>
    <w:p w:rsidR="005548C9" w:rsidRDefault="005548C9" w:rsidP="00A01C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организованном в МБОУ СОШ №1</w:t>
      </w:r>
      <w:r w:rsidR="00432CA5">
        <w:rPr>
          <w:rFonts w:ascii="Times New Roman" w:hAnsi="Times New Roman" w:cs="Times New Roman"/>
          <w:iCs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A01C8F" w:rsidRDefault="005548C9" w:rsidP="005548C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осуществляющем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организацию </w:t>
      </w:r>
    </w:p>
    <w:p w:rsidR="005548C9" w:rsidRDefault="005548C9" w:rsidP="005548C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отдыха и оздоровления</w:t>
      </w:r>
    </w:p>
    <w:p w:rsidR="00A01C8F" w:rsidRDefault="005548C9" w:rsidP="005548C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обучающихся в каникулярное</w:t>
      </w:r>
    </w:p>
    <w:p w:rsidR="005548C9" w:rsidRDefault="005548C9" w:rsidP="005548C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время (с дневным пребыванием)»</w:t>
      </w:r>
    </w:p>
    <w:p w:rsidR="005548C9" w:rsidRDefault="005548C9" w:rsidP="005548C9">
      <w:pPr>
        <w:spacing w:after="0"/>
        <w:rPr>
          <w:rFonts w:ascii="Times New Roman" w:hAnsi="Times New Roman" w:cs="Times New Roman"/>
          <w:spacing w:val="60"/>
          <w:sz w:val="28"/>
          <w:szCs w:val="28"/>
        </w:rPr>
      </w:pPr>
    </w:p>
    <w:p w:rsidR="005548C9" w:rsidRDefault="005548C9" w:rsidP="005548C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г.</w:t>
      </w:r>
      <w:r w:rsidR="006C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Шахты</w:t>
      </w:r>
      <w:r w:rsidR="006C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№312,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01C8F" w:rsidRDefault="005548C9" w:rsidP="00A01C8F">
      <w:pPr>
        <w:spacing w:after="0"/>
        <w:ind w:right="-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13.09.2018г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категорий детей в лагерях, организованных образовательными организациями, осуществляющими организацию отдыха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дневным пребыванием)»</w:t>
      </w:r>
      <w:r w:rsidR="00A01C8F">
        <w:rPr>
          <w:rFonts w:ascii="Times New Roman" w:hAnsi="Times New Roman" w:cs="Times New Roman"/>
          <w:sz w:val="28"/>
          <w:szCs w:val="28"/>
        </w:rPr>
        <w:t>, на основании приказа ДО от 27.02.2024г №57 «О внесении изменений в приказ ДО от 13.09.2018г №312</w:t>
      </w:r>
    </w:p>
    <w:p w:rsidR="005548C9" w:rsidRDefault="005548C9" w:rsidP="00A01C8F">
      <w:pPr>
        <w:spacing w:after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548C9" w:rsidRPr="00A01C8F" w:rsidRDefault="00432CA5" w:rsidP="005548C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1-9</w:t>
      </w:r>
      <w:r w:rsidR="005548C9" w:rsidRPr="00A01C8F">
        <w:rPr>
          <w:rFonts w:ascii="Times New Roman" w:hAnsi="Times New Roman" w:cs="Times New Roman"/>
          <w:sz w:val="28"/>
          <w:szCs w:val="28"/>
        </w:rPr>
        <w:t xml:space="preserve"> классов: провести разъяснительную работу с родителями, сформировать списки согласно приоритетным категориям обучающихся.</w:t>
      </w:r>
    </w:p>
    <w:p w:rsidR="005548C9" w:rsidRPr="00A01C8F" w:rsidRDefault="00432CA5" w:rsidP="005548C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  <w:r w:rsidR="005548C9" w:rsidRPr="00A01C8F">
        <w:rPr>
          <w:rFonts w:ascii="Times New Roman" w:hAnsi="Times New Roman" w:cs="Times New Roman"/>
          <w:sz w:val="28"/>
          <w:szCs w:val="28"/>
        </w:rPr>
        <w:t>:</w:t>
      </w:r>
    </w:p>
    <w:p w:rsidR="005548C9" w:rsidRPr="00A01C8F" w:rsidRDefault="005548C9" w:rsidP="005548C9">
      <w:pPr>
        <w:pStyle w:val="a4"/>
        <w:numPr>
          <w:ilvl w:val="1"/>
          <w:numId w:val="1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 xml:space="preserve">Сформировать и утвердить списочный состав обучающихся </w:t>
      </w:r>
      <w:r w:rsidRPr="00A01C8F">
        <w:rPr>
          <w:rFonts w:ascii="Times New Roman" w:hAnsi="Times New Roman" w:cs="Times New Roman"/>
          <w:iCs/>
          <w:sz w:val="28"/>
          <w:szCs w:val="28"/>
        </w:rPr>
        <w:t>и категории детей в лагер</w:t>
      </w:r>
      <w:r w:rsidR="00432CA5">
        <w:rPr>
          <w:rFonts w:ascii="Times New Roman" w:hAnsi="Times New Roman" w:cs="Times New Roman"/>
          <w:iCs/>
          <w:sz w:val="28"/>
          <w:szCs w:val="28"/>
        </w:rPr>
        <w:t>е, организованном в МБОУ СОШ №12</w:t>
      </w:r>
      <w:r w:rsidRPr="00A01C8F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A01C8F">
        <w:rPr>
          <w:rFonts w:ascii="Times New Roman" w:hAnsi="Times New Roman" w:cs="Times New Roman"/>
          <w:iCs/>
          <w:sz w:val="28"/>
          <w:szCs w:val="28"/>
        </w:rPr>
        <w:t>.Ш</w:t>
      </w:r>
      <w:proofErr w:type="gramEnd"/>
      <w:r w:rsidRPr="00A01C8F">
        <w:rPr>
          <w:rFonts w:ascii="Times New Roman" w:hAnsi="Times New Roman" w:cs="Times New Roman"/>
          <w:iCs/>
          <w:sz w:val="28"/>
          <w:szCs w:val="28"/>
        </w:rPr>
        <w:t>ахты, осуществляющем организацию отдыха и оздоровления  обучающихся в каникулярное время (с дневным пребыванием)</w:t>
      </w:r>
      <w:r w:rsidRPr="00A01C8F">
        <w:rPr>
          <w:rFonts w:ascii="Times New Roman" w:hAnsi="Times New Roman" w:cs="Times New Roman"/>
          <w:sz w:val="28"/>
          <w:szCs w:val="28"/>
        </w:rPr>
        <w:t>.(Приложение 1)</w:t>
      </w:r>
    </w:p>
    <w:p w:rsidR="005548C9" w:rsidRPr="00A01C8F" w:rsidRDefault="005548C9" w:rsidP="005548C9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 xml:space="preserve">Подготовить в срок до </w:t>
      </w:r>
      <w:r w:rsidR="00432CA5">
        <w:rPr>
          <w:rFonts w:ascii="Times New Roman" w:hAnsi="Times New Roman" w:cs="Times New Roman"/>
          <w:sz w:val="28"/>
          <w:szCs w:val="28"/>
        </w:rPr>
        <w:t>03</w:t>
      </w:r>
      <w:r w:rsidRPr="00A01C8F">
        <w:rPr>
          <w:rFonts w:ascii="Times New Roman" w:hAnsi="Times New Roman" w:cs="Times New Roman"/>
          <w:sz w:val="28"/>
          <w:szCs w:val="28"/>
        </w:rPr>
        <w:t>.</w:t>
      </w:r>
      <w:r w:rsidR="007D1F51" w:rsidRPr="00A01C8F">
        <w:rPr>
          <w:rFonts w:ascii="Times New Roman" w:hAnsi="Times New Roman" w:cs="Times New Roman"/>
          <w:sz w:val="28"/>
          <w:szCs w:val="28"/>
        </w:rPr>
        <w:t>03</w:t>
      </w:r>
      <w:r w:rsidRPr="00A01C8F">
        <w:rPr>
          <w:rFonts w:ascii="Times New Roman" w:hAnsi="Times New Roman" w:cs="Times New Roman"/>
          <w:sz w:val="28"/>
          <w:szCs w:val="28"/>
        </w:rPr>
        <w:t>.202</w:t>
      </w:r>
      <w:r w:rsidR="007D1F51" w:rsidRPr="00A01C8F">
        <w:rPr>
          <w:rFonts w:ascii="Times New Roman" w:hAnsi="Times New Roman" w:cs="Times New Roman"/>
          <w:sz w:val="28"/>
          <w:szCs w:val="28"/>
        </w:rPr>
        <w:t>3</w:t>
      </w:r>
      <w:r w:rsidRPr="00A01C8F">
        <w:rPr>
          <w:rFonts w:ascii="Times New Roman" w:hAnsi="Times New Roman" w:cs="Times New Roman"/>
          <w:sz w:val="28"/>
          <w:szCs w:val="28"/>
        </w:rPr>
        <w:t xml:space="preserve"> сводный список с заявлениями для посещения лагеря   следующих категорий:</w:t>
      </w:r>
    </w:p>
    <w:p w:rsidR="005548C9" w:rsidRPr="00A01C8F" w:rsidRDefault="005548C9" w:rsidP="005548C9">
      <w:pPr>
        <w:pStyle w:val="2"/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left="765" w:right="-1"/>
        <w:jc w:val="both"/>
        <w:rPr>
          <w:sz w:val="28"/>
          <w:szCs w:val="28"/>
        </w:rPr>
      </w:pPr>
      <w:r w:rsidRPr="00A01C8F">
        <w:rPr>
          <w:sz w:val="28"/>
          <w:szCs w:val="28"/>
        </w:rPr>
        <w:t>-детей-сирот и детей, оставшихся без попечения родителей, находящихся под опекой или попечительством;</w:t>
      </w:r>
    </w:p>
    <w:p w:rsidR="005548C9" w:rsidRPr="00A01C8F" w:rsidRDefault="005548C9" w:rsidP="005548C9">
      <w:pPr>
        <w:pStyle w:val="a4"/>
        <w:widowControl w:val="0"/>
        <w:tabs>
          <w:tab w:val="left" w:pos="1134"/>
          <w:tab w:val="left" w:pos="1276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-детей-сирот и детей, оставшихся без попечения родителей, воспитывающихся в приемных семьях;</w:t>
      </w:r>
    </w:p>
    <w:p w:rsidR="005548C9" w:rsidRPr="00A01C8F" w:rsidRDefault="005548C9" w:rsidP="005548C9">
      <w:pPr>
        <w:pStyle w:val="a4"/>
        <w:widowControl w:val="0"/>
        <w:tabs>
          <w:tab w:val="left" w:pos="1134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-одаренных детей, проживающих в малоимущих семьях;</w:t>
      </w:r>
    </w:p>
    <w:p w:rsidR="005548C9" w:rsidRPr="00A01C8F" w:rsidRDefault="005548C9" w:rsidP="005548C9">
      <w:pPr>
        <w:pStyle w:val="a4"/>
        <w:widowControl w:val="0"/>
        <w:tabs>
          <w:tab w:val="left" w:pos="1134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-детей-инвалидов;</w:t>
      </w:r>
    </w:p>
    <w:p w:rsidR="005548C9" w:rsidRPr="00A01C8F" w:rsidRDefault="005548C9" w:rsidP="005548C9">
      <w:pPr>
        <w:pStyle w:val="a4"/>
        <w:widowControl w:val="0"/>
        <w:tabs>
          <w:tab w:val="left" w:pos="1134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-детей с ограниченными возможностями здоровья;</w:t>
      </w:r>
    </w:p>
    <w:p w:rsidR="005548C9" w:rsidRPr="00A01C8F" w:rsidRDefault="005548C9" w:rsidP="005548C9">
      <w:pPr>
        <w:pStyle w:val="a4"/>
        <w:widowControl w:val="0"/>
        <w:tabs>
          <w:tab w:val="left" w:pos="1134"/>
          <w:tab w:val="left" w:pos="1276"/>
          <w:tab w:val="left" w:pos="9072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 xml:space="preserve">-детей с отклонениями в поведении, состоящих на различных видах </w:t>
      </w:r>
      <w:r w:rsidRPr="00A01C8F">
        <w:rPr>
          <w:rFonts w:ascii="Times New Roman" w:hAnsi="Times New Roman" w:cs="Times New Roman"/>
          <w:sz w:val="28"/>
          <w:szCs w:val="28"/>
        </w:rPr>
        <w:lastRenderedPageBreak/>
        <w:t>профилактического учета;</w:t>
      </w:r>
    </w:p>
    <w:p w:rsidR="005548C9" w:rsidRPr="00A01C8F" w:rsidRDefault="005548C9" w:rsidP="005548C9">
      <w:pPr>
        <w:pStyle w:val="a4"/>
        <w:widowControl w:val="0"/>
        <w:tabs>
          <w:tab w:val="left" w:pos="1134"/>
          <w:tab w:val="left" w:pos="1276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-детей,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="00A01C8F" w:rsidRPr="00A01C8F">
        <w:rPr>
          <w:rFonts w:ascii="Times New Roman" w:hAnsi="Times New Roman" w:cs="Times New Roman"/>
          <w:sz w:val="28"/>
          <w:szCs w:val="28"/>
        </w:rPr>
        <w:t>остоятельно или с помощью семьи,</w:t>
      </w:r>
    </w:p>
    <w:p w:rsidR="00A01C8F" w:rsidRPr="00A01C8F" w:rsidRDefault="00A01C8F" w:rsidP="005548C9">
      <w:pPr>
        <w:pStyle w:val="a4"/>
        <w:widowControl w:val="0"/>
        <w:tabs>
          <w:tab w:val="left" w:pos="1134"/>
          <w:tab w:val="left" w:pos="1276"/>
        </w:tabs>
        <w:ind w:left="765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 детей из семей участников специальной военной операции.</w:t>
      </w:r>
    </w:p>
    <w:p w:rsidR="00A01C8F" w:rsidRPr="00A01C8F" w:rsidRDefault="00A01C8F" w:rsidP="00A01C8F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-копия справки из Военного комиссариата или воинской части, подтверждающая факт участия родителя (законного представителя) в специальной военной операции;</w:t>
      </w:r>
    </w:p>
    <w:p w:rsidR="00A01C8F" w:rsidRPr="00A01C8F" w:rsidRDefault="00A01C8F" w:rsidP="00A01C8F">
      <w:pPr>
        <w:tabs>
          <w:tab w:val="left" w:pos="4860"/>
          <w:tab w:val="left" w:pos="5040"/>
          <w:tab w:val="left" w:pos="5220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-копия свидетельства о рождении, подтверждающая степень родства с участником специальной военной операции</w:t>
      </w:r>
      <w:proofErr w:type="gramStart"/>
      <w:r w:rsidRPr="00A01C8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93966" w:rsidRPr="00A01C8F" w:rsidRDefault="0072612E" w:rsidP="00A01C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Сформировать на каждого учащегося пакет документов, подтверждающих категорию, дающую право на отдых и оздоровление детей</w:t>
      </w:r>
      <w:r w:rsidR="00393966" w:rsidRPr="00A01C8F">
        <w:rPr>
          <w:rFonts w:ascii="Times New Roman" w:hAnsi="Times New Roman" w:cs="Times New Roman"/>
          <w:sz w:val="28"/>
          <w:szCs w:val="28"/>
        </w:rPr>
        <w:t xml:space="preserve"> в каникулярное время:</w:t>
      </w:r>
    </w:p>
    <w:p w:rsidR="00393966" w:rsidRPr="00A01C8F" w:rsidRDefault="00393966" w:rsidP="00A01C8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Для детей – сирот и детей, оставшихся без попечения родителей, находящихся под опекой или попечительством – копия постановления об установлении опеки или попечительства;</w:t>
      </w:r>
    </w:p>
    <w:p w:rsidR="00393966" w:rsidRPr="00A01C8F" w:rsidRDefault="009D1FB2" w:rsidP="00A01C8F">
      <w:pPr>
        <w:widowControl w:val="0"/>
        <w:tabs>
          <w:tab w:val="left" w:pos="1134"/>
          <w:tab w:val="left" w:pos="1276"/>
        </w:tabs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ab/>
      </w:r>
      <w:r w:rsidR="00393966" w:rsidRPr="00A01C8F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        воспитывающихся в приемных семьях – копии постановления о передачи ребенка в приемную семью;</w:t>
      </w:r>
    </w:p>
    <w:p w:rsidR="00393966" w:rsidRPr="00A01C8F" w:rsidRDefault="009D1FB2" w:rsidP="00A01C8F">
      <w:pPr>
        <w:pStyle w:val="a4"/>
        <w:widowControl w:val="0"/>
        <w:tabs>
          <w:tab w:val="left" w:pos="1134"/>
        </w:tabs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ab/>
      </w:r>
      <w:r w:rsidR="00393966" w:rsidRPr="00A01C8F">
        <w:rPr>
          <w:rFonts w:ascii="Times New Roman" w:hAnsi="Times New Roman" w:cs="Times New Roman"/>
          <w:sz w:val="28"/>
          <w:szCs w:val="28"/>
        </w:rPr>
        <w:t xml:space="preserve">Для одаренных детей, проживающих в малоимущих семьях- справка их ДТСР </w:t>
      </w:r>
      <w:proofErr w:type="spellStart"/>
      <w:r w:rsidR="00393966" w:rsidRPr="00A01C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3966" w:rsidRPr="00A01C8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93966" w:rsidRPr="00A01C8F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393966" w:rsidRPr="00A01C8F">
        <w:rPr>
          <w:rFonts w:ascii="Times New Roman" w:hAnsi="Times New Roman" w:cs="Times New Roman"/>
          <w:sz w:val="28"/>
          <w:szCs w:val="28"/>
        </w:rPr>
        <w:t xml:space="preserve"> о подтверждении статуса – «малоимущая семья», справка из образовательной организации, подтверждающая спортивные достижения, участие ребенка и достижения </w:t>
      </w:r>
      <w:r w:rsidRPr="00A01C8F">
        <w:rPr>
          <w:rFonts w:ascii="Times New Roman" w:hAnsi="Times New Roman" w:cs="Times New Roman"/>
          <w:sz w:val="28"/>
          <w:szCs w:val="28"/>
        </w:rPr>
        <w:t>призовых мест в конкурсах, кружках, олимпиадах;</w:t>
      </w:r>
    </w:p>
    <w:p w:rsidR="009D1FB2" w:rsidRPr="00A01C8F" w:rsidRDefault="009D1FB2" w:rsidP="00A01C8F">
      <w:pPr>
        <w:pStyle w:val="a4"/>
        <w:widowControl w:val="0"/>
        <w:tabs>
          <w:tab w:val="left" w:pos="1134"/>
        </w:tabs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ab/>
        <w:t>Для  детей-инвалидо</w:t>
      </w:r>
      <w:proofErr w:type="gramStart"/>
      <w:r w:rsidRPr="00A01C8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01C8F">
        <w:rPr>
          <w:rFonts w:ascii="Times New Roman" w:hAnsi="Times New Roman" w:cs="Times New Roman"/>
          <w:sz w:val="28"/>
          <w:szCs w:val="28"/>
        </w:rPr>
        <w:t xml:space="preserve"> справка МСЭ;</w:t>
      </w:r>
    </w:p>
    <w:p w:rsidR="009D1FB2" w:rsidRPr="00A01C8F" w:rsidRDefault="009D1FB2" w:rsidP="00A01C8F">
      <w:pPr>
        <w:pStyle w:val="a4"/>
        <w:widowControl w:val="0"/>
        <w:tabs>
          <w:tab w:val="left" w:pos="1134"/>
        </w:tabs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Для  детей с ограниченными возможностями здоровь</w:t>
      </w:r>
      <w:proofErr w:type="gramStart"/>
      <w:r w:rsidRPr="00A01C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01C8F">
        <w:rPr>
          <w:rFonts w:ascii="Times New Roman" w:hAnsi="Times New Roman" w:cs="Times New Roman"/>
          <w:sz w:val="28"/>
          <w:szCs w:val="28"/>
        </w:rPr>
        <w:t xml:space="preserve"> заключение ПМПК;</w:t>
      </w:r>
    </w:p>
    <w:p w:rsidR="009D1FB2" w:rsidRPr="00A01C8F" w:rsidRDefault="009D1FB2" w:rsidP="00A01C8F">
      <w:pPr>
        <w:pStyle w:val="a4"/>
        <w:widowControl w:val="0"/>
        <w:tabs>
          <w:tab w:val="left" w:pos="1134"/>
          <w:tab w:val="left" w:pos="1276"/>
          <w:tab w:val="left" w:pos="9072"/>
        </w:tabs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ab/>
        <w:t>Для детей с отклонениями в поведении, состоящих на различных видах профилактического учета – выписка из протокола заседания Совета профилактики, учет ПДН, копии постановления на учет КДН и ЗП;</w:t>
      </w:r>
    </w:p>
    <w:p w:rsidR="009D1FB2" w:rsidRPr="00A01C8F" w:rsidRDefault="009D1FB2" w:rsidP="00A01C8F">
      <w:pPr>
        <w:pStyle w:val="a4"/>
        <w:widowControl w:val="0"/>
        <w:tabs>
          <w:tab w:val="left" w:pos="1134"/>
          <w:tab w:val="left" w:pos="1276"/>
        </w:tabs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ab/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выписка из банка данных социально опасных семей</w:t>
      </w:r>
    </w:p>
    <w:p w:rsidR="00A01C8F" w:rsidRPr="00A01C8F" w:rsidRDefault="005548C9" w:rsidP="005548C9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01C8F" w:rsidRDefault="00A01C8F" w:rsidP="00A01C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2CA5" w:rsidRDefault="005548C9" w:rsidP="00A01C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1C8F">
        <w:rPr>
          <w:rFonts w:ascii="Times New Roman" w:hAnsi="Times New Roman" w:cs="Times New Roman"/>
          <w:sz w:val="28"/>
          <w:szCs w:val="28"/>
        </w:rPr>
        <w:t>Директор</w:t>
      </w:r>
      <w:r w:rsidR="00432C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1C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2CA5">
        <w:rPr>
          <w:rFonts w:ascii="Times New Roman" w:hAnsi="Times New Roman" w:cs="Times New Roman"/>
          <w:sz w:val="28"/>
          <w:szCs w:val="28"/>
        </w:rPr>
        <w:t>Т.Г. Пономарева</w:t>
      </w:r>
    </w:p>
    <w:p w:rsidR="00432CA5" w:rsidRPr="00432CA5" w:rsidRDefault="005548C9" w:rsidP="00432C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8F">
        <w:rPr>
          <w:rFonts w:ascii="Times New Roman" w:hAnsi="Times New Roman" w:cs="Times New Roman"/>
          <w:sz w:val="28"/>
          <w:szCs w:val="28"/>
        </w:rPr>
        <w:t xml:space="preserve">   </w:t>
      </w:r>
      <w:r w:rsidR="00432CA5" w:rsidRPr="0043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="00432CA5" w:rsidRPr="0043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="00432CA5" w:rsidRPr="0043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1"/>
        <w:gridCol w:w="2402"/>
        <w:gridCol w:w="4803"/>
      </w:tblGrid>
      <w:tr w:rsidR="00432CA5" w:rsidRPr="00432CA5" w:rsidTr="002D657B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A5" w:rsidRPr="00432CA5" w:rsidRDefault="00432CA5" w:rsidP="004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A5" w:rsidRPr="00432CA5" w:rsidRDefault="00432CA5" w:rsidP="00432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CA5" w:rsidRPr="00432CA5" w:rsidRDefault="00432CA5" w:rsidP="00432C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432CA5" w:rsidRPr="00432CA5" w:rsidTr="002D657B">
        <w:trPr>
          <w:trHeight w:hRule="exact" w:val="28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A5" w:rsidRPr="00432CA5" w:rsidRDefault="00432CA5" w:rsidP="00432C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A5" w:rsidRPr="00432CA5" w:rsidRDefault="00432CA5" w:rsidP="00432C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A5" w:rsidRPr="00432CA5" w:rsidRDefault="00432CA5" w:rsidP="00432C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Гоголева Оксана Алексеевна</w:t>
            </w:r>
          </w:p>
        </w:tc>
      </w:tr>
    </w:tbl>
    <w:p w:rsidR="00FC41AD" w:rsidRPr="00A01C8F" w:rsidRDefault="005548C9" w:rsidP="00A01C8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01C8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C41AD" w:rsidRPr="00A01C8F" w:rsidSect="00A01C8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4B6"/>
    <w:multiLevelType w:val="multilevel"/>
    <w:tmpl w:val="4C64EC1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Zero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60"/>
    <w:rsid w:val="000F2C49"/>
    <w:rsid w:val="00227F6C"/>
    <w:rsid w:val="00393966"/>
    <w:rsid w:val="00432CA5"/>
    <w:rsid w:val="005548C9"/>
    <w:rsid w:val="006C2A28"/>
    <w:rsid w:val="0072612E"/>
    <w:rsid w:val="007D1F51"/>
    <w:rsid w:val="008D0609"/>
    <w:rsid w:val="009D1FB2"/>
    <w:rsid w:val="00A01C8F"/>
    <w:rsid w:val="00BC5860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C9"/>
  </w:style>
  <w:style w:type="paragraph" w:styleId="1">
    <w:name w:val="heading 1"/>
    <w:basedOn w:val="a"/>
    <w:next w:val="a"/>
    <w:link w:val="10"/>
    <w:qFormat/>
    <w:rsid w:val="005548C9"/>
    <w:pPr>
      <w:keepNext/>
      <w:spacing w:after="0" w:line="240" w:lineRule="auto"/>
      <w:ind w:right="-2"/>
      <w:jc w:val="right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8C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5548C9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54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5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5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C9"/>
  </w:style>
  <w:style w:type="paragraph" w:styleId="1">
    <w:name w:val="heading 1"/>
    <w:basedOn w:val="a"/>
    <w:next w:val="a"/>
    <w:link w:val="10"/>
    <w:qFormat/>
    <w:rsid w:val="005548C9"/>
    <w:pPr>
      <w:keepNext/>
      <w:spacing w:after="0" w:line="240" w:lineRule="auto"/>
      <w:ind w:right="-2"/>
      <w:jc w:val="right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8C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5548C9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54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5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5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12@shakhty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2024-06-05T09:33:00Z</cp:lastPrinted>
  <dcterms:created xsi:type="dcterms:W3CDTF">2022-06-15T11:39:00Z</dcterms:created>
  <dcterms:modified xsi:type="dcterms:W3CDTF">2024-06-05T09:33:00Z</dcterms:modified>
</cp:coreProperties>
</file>